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2B" w:rsidRDefault="0057312B" w:rsidP="00856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312B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57312B">
        <w:rPr>
          <w:rFonts w:ascii="Times New Roman" w:hAnsi="Times New Roman" w:cs="Times New Roman"/>
          <w:b/>
          <w:sz w:val="24"/>
          <w:szCs w:val="24"/>
        </w:rPr>
        <w:t xml:space="preserve"> Р О Т О К О Л  </w:t>
      </w:r>
    </w:p>
    <w:p w:rsidR="0057312B" w:rsidRPr="0057312B" w:rsidRDefault="0057312B" w:rsidP="005731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>публичных  слушаний</w:t>
      </w:r>
    </w:p>
    <w:p w:rsidR="0057312B" w:rsidRPr="0057312B" w:rsidRDefault="0057312B" w:rsidP="005731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57312B" w:rsidRPr="0057312B" w:rsidTr="00507BF0">
        <w:tc>
          <w:tcPr>
            <w:tcW w:w="4503" w:type="dxa"/>
          </w:tcPr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2B"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</w:p>
        </w:tc>
        <w:tc>
          <w:tcPr>
            <w:tcW w:w="5068" w:type="dxa"/>
          </w:tcPr>
          <w:p w:rsidR="00507BF0" w:rsidRPr="00507BF0" w:rsidRDefault="00507BF0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BF0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Волосовский район,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proofErr w:type="gramStart"/>
            <w:r w:rsidRPr="00507BF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07BF0">
              <w:rPr>
                <w:rFonts w:ascii="Times New Roman" w:hAnsi="Times New Roman" w:cs="Times New Roman"/>
                <w:sz w:val="24"/>
                <w:szCs w:val="24"/>
              </w:rPr>
              <w:t>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шой Сабск дом</w:t>
            </w:r>
            <w:r w:rsidRPr="00507BF0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57312B"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12B" w:rsidRPr="0057312B" w:rsidTr="00507BF0">
        <w:tc>
          <w:tcPr>
            <w:tcW w:w="4503" w:type="dxa"/>
          </w:tcPr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2B">
              <w:rPr>
                <w:rFonts w:ascii="Times New Roman" w:hAnsi="Times New Roman" w:cs="Times New Roman"/>
                <w:sz w:val="24"/>
                <w:szCs w:val="24"/>
              </w:rPr>
              <w:t>Дата проведения:</w:t>
            </w:r>
          </w:p>
        </w:tc>
        <w:tc>
          <w:tcPr>
            <w:tcW w:w="5068" w:type="dxa"/>
          </w:tcPr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2B">
              <w:rPr>
                <w:rFonts w:ascii="Times New Roman" w:hAnsi="Times New Roman" w:cs="Times New Roman"/>
                <w:sz w:val="24"/>
                <w:szCs w:val="24"/>
              </w:rPr>
              <w:t>27 апреля 2026</w:t>
            </w:r>
            <w:r w:rsidR="00507BF0">
              <w:rPr>
                <w:rFonts w:ascii="Times New Roman" w:hAnsi="Times New Roman" w:cs="Times New Roman"/>
                <w:sz w:val="24"/>
                <w:szCs w:val="24"/>
              </w:rPr>
              <w:t xml:space="preserve"> год,  11.00 часов</w:t>
            </w:r>
          </w:p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12B" w:rsidRPr="0057312B" w:rsidTr="00B2543E">
        <w:tc>
          <w:tcPr>
            <w:tcW w:w="9571" w:type="dxa"/>
            <w:gridSpan w:val="2"/>
          </w:tcPr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2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публичных слушаний:  администрация МО </w:t>
            </w:r>
            <w:proofErr w:type="spellStart"/>
            <w:r w:rsidR="00507BF0">
              <w:rPr>
                <w:rFonts w:ascii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 w:rsidR="00507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12B">
              <w:rPr>
                <w:rFonts w:ascii="Times New Roman" w:hAnsi="Times New Roman" w:cs="Times New Roman"/>
                <w:sz w:val="24"/>
                <w:szCs w:val="24"/>
              </w:rPr>
              <w:t>сельское поселение Волосовского муниципального района Ленинградской области</w:t>
            </w:r>
          </w:p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12B" w:rsidRPr="0057312B" w:rsidTr="00507BF0">
        <w:tc>
          <w:tcPr>
            <w:tcW w:w="4503" w:type="dxa"/>
          </w:tcPr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2B">
              <w:rPr>
                <w:rFonts w:ascii="Times New Roman" w:hAnsi="Times New Roman" w:cs="Times New Roman"/>
                <w:sz w:val="24"/>
                <w:szCs w:val="24"/>
              </w:rPr>
              <w:t>Председатель:</w:t>
            </w:r>
          </w:p>
        </w:tc>
        <w:tc>
          <w:tcPr>
            <w:tcW w:w="5068" w:type="dxa"/>
          </w:tcPr>
          <w:p w:rsidR="0057312B" w:rsidRDefault="00C301A1" w:rsidP="00C30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Д.Ю. Шубин</w:t>
            </w:r>
          </w:p>
          <w:p w:rsidR="00C301A1" w:rsidRPr="0057312B" w:rsidRDefault="00C301A1" w:rsidP="00C30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12B" w:rsidRPr="0057312B" w:rsidTr="00507BF0">
        <w:tc>
          <w:tcPr>
            <w:tcW w:w="4503" w:type="dxa"/>
          </w:tcPr>
          <w:p w:rsidR="0057312B" w:rsidRPr="0057312B" w:rsidRDefault="0057312B" w:rsidP="00573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2B">
              <w:rPr>
                <w:rFonts w:ascii="Times New Roman" w:hAnsi="Times New Roman" w:cs="Times New Roman"/>
                <w:sz w:val="24"/>
                <w:szCs w:val="24"/>
              </w:rPr>
              <w:t>Секретарь:</w:t>
            </w:r>
          </w:p>
        </w:tc>
        <w:tc>
          <w:tcPr>
            <w:tcW w:w="5068" w:type="dxa"/>
          </w:tcPr>
          <w:p w:rsidR="0057312B" w:rsidRPr="0057312B" w:rsidRDefault="00C301A1" w:rsidP="00C30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С.С. Абашева</w:t>
            </w:r>
          </w:p>
        </w:tc>
      </w:tr>
    </w:tbl>
    <w:p w:rsidR="00C301A1" w:rsidRDefault="00C301A1" w:rsidP="005731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>Всего п</w:t>
      </w:r>
      <w:r w:rsidR="00A6023F">
        <w:rPr>
          <w:rFonts w:ascii="Times New Roman" w:hAnsi="Times New Roman" w:cs="Times New Roman"/>
          <w:sz w:val="24"/>
          <w:szCs w:val="24"/>
        </w:rPr>
        <w:t>рисутствовало -   8</w:t>
      </w:r>
      <w:r w:rsidRPr="0057312B">
        <w:rPr>
          <w:rFonts w:ascii="Times New Roman" w:hAnsi="Times New Roman" w:cs="Times New Roman"/>
          <w:sz w:val="24"/>
          <w:szCs w:val="24"/>
        </w:rPr>
        <w:t xml:space="preserve">   человек </w:t>
      </w:r>
    </w:p>
    <w:p w:rsidR="0057312B" w:rsidRPr="0057312B" w:rsidRDefault="0057312B" w:rsidP="00573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7312B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57312B" w:rsidRDefault="00C301A1" w:rsidP="00C301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проекта актуализированной</w:t>
      </w:r>
      <w:r w:rsidRPr="00B15A20">
        <w:rPr>
          <w:rFonts w:ascii="Times New Roman" w:hAnsi="Times New Roman" w:cs="Times New Roman"/>
          <w:sz w:val="24"/>
          <w:szCs w:val="24"/>
        </w:rPr>
        <w:t xml:space="preserve"> </w:t>
      </w:r>
      <w:r w:rsidRPr="00F42A40">
        <w:rPr>
          <w:rFonts w:ascii="Times New Roman" w:hAnsi="Times New Roman" w:cs="Times New Roman"/>
          <w:sz w:val="24"/>
          <w:szCs w:val="24"/>
        </w:rPr>
        <w:t xml:space="preserve">схемы </w:t>
      </w:r>
      <w:r w:rsidRPr="007C1CD4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proofErr w:type="spellStart"/>
      <w:r w:rsidRPr="007C1CD4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7C1CD4">
        <w:rPr>
          <w:rFonts w:ascii="Times New Roman" w:hAnsi="Times New Roman" w:cs="Times New Roman"/>
          <w:sz w:val="24"/>
          <w:szCs w:val="24"/>
        </w:rPr>
        <w:t xml:space="preserve"> сельского поселения Волосовского муниципального района Ленинградской </w:t>
      </w:r>
      <w:r w:rsidRPr="00B15990">
        <w:rPr>
          <w:rFonts w:ascii="Times New Roman" w:hAnsi="Times New Roman" w:cs="Times New Roman"/>
          <w:sz w:val="24"/>
          <w:szCs w:val="24"/>
        </w:rPr>
        <w:t>области до 2040 года</w:t>
      </w:r>
    </w:p>
    <w:p w:rsidR="00C301A1" w:rsidRPr="0057312B" w:rsidRDefault="00C301A1" w:rsidP="00C301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C301A1" w:rsidP="0057312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Д.Ю. Шубин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>06 апреля 2026</w:t>
      </w:r>
      <w:r w:rsidR="00C301A1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7312B">
        <w:rPr>
          <w:rFonts w:ascii="Times New Roman" w:hAnsi="Times New Roman" w:cs="Times New Roman"/>
          <w:sz w:val="24"/>
          <w:szCs w:val="24"/>
        </w:rPr>
        <w:t xml:space="preserve"> постановлением главы муниципального образования </w:t>
      </w:r>
      <w:proofErr w:type="spellStart"/>
      <w:r w:rsidR="00C301A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C301A1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>сельское поселение №</w:t>
      </w:r>
      <w:r w:rsidR="00C301A1">
        <w:rPr>
          <w:rFonts w:ascii="Times New Roman" w:hAnsi="Times New Roman" w:cs="Times New Roman"/>
          <w:sz w:val="24"/>
          <w:szCs w:val="24"/>
        </w:rPr>
        <w:t>0</w:t>
      </w:r>
      <w:r w:rsidRPr="0057312B">
        <w:rPr>
          <w:rFonts w:ascii="Times New Roman" w:hAnsi="Times New Roman" w:cs="Times New Roman"/>
          <w:sz w:val="24"/>
          <w:szCs w:val="24"/>
        </w:rPr>
        <w:t xml:space="preserve">1 назначены публичные слушания по </w:t>
      </w:r>
      <w:r w:rsidR="00C301A1">
        <w:rPr>
          <w:rFonts w:ascii="Times New Roman" w:hAnsi="Times New Roman" w:cs="Times New Roman"/>
          <w:sz w:val="24"/>
          <w:szCs w:val="24"/>
        </w:rPr>
        <w:t>проекту актуализированной с</w:t>
      </w:r>
      <w:r w:rsidRPr="0057312B">
        <w:rPr>
          <w:rFonts w:ascii="Times New Roman" w:hAnsi="Times New Roman" w:cs="Times New Roman"/>
          <w:sz w:val="24"/>
          <w:szCs w:val="24"/>
        </w:rPr>
        <w:t xml:space="preserve">хемы теплоснабжения </w:t>
      </w:r>
      <w:proofErr w:type="spellStart"/>
      <w:r w:rsidR="00C301A1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C301A1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>сельского поселения Волосовского муниципального района Ленинградской области до 2040 года.</w:t>
      </w:r>
    </w:p>
    <w:p w:rsidR="0057312B" w:rsidRPr="0057312B" w:rsidRDefault="0057312B" w:rsidP="00C301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Данное постановление было опубликовано на официальном сайте муниципального образования </w:t>
      </w:r>
      <w:proofErr w:type="spellStart"/>
      <w:r w:rsidR="00C301A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C301A1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 xml:space="preserve">сельское поселение: </w:t>
      </w:r>
      <w:hyperlink r:id="rId5" w:history="1">
        <w:r w:rsidR="00F84B2C" w:rsidRPr="006B26AA">
          <w:rPr>
            <w:rStyle w:val="a4"/>
            <w:rFonts w:ascii="Times New Roman" w:hAnsi="Times New Roman" w:cs="Times New Roman"/>
            <w:sz w:val="24"/>
            <w:szCs w:val="24"/>
          </w:rPr>
          <w:t>http://</w:t>
        </w:r>
        <w:r w:rsidR="00F84B2C" w:rsidRPr="006B26AA">
          <w:rPr>
            <w:rStyle w:val="a4"/>
            <w:rFonts w:ascii="Times New Roman" w:hAnsi="Times New Roman" w:cs="Times New Roman"/>
            <w:sz w:val="24"/>
            <w:szCs w:val="24"/>
          </w:rPr>
          <w:t>w</w:t>
        </w:r>
        <w:r w:rsidR="00F84B2C" w:rsidRPr="006B26AA">
          <w:rPr>
            <w:rStyle w:val="a4"/>
            <w:rFonts w:ascii="Times New Roman" w:hAnsi="Times New Roman" w:cs="Times New Roman"/>
            <w:sz w:val="24"/>
            <w:szCs w:val="24"/>
          </w:rPr>
          <w:t>ww.sabsk.ru/page.php?163</w:t>
        </w:r>
      </w:hyperlink>
      <w:r w:rsidR="00F84B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12B" w:rsidRPr="0057312B" w:rsidRDefault="0057312B" w:rsidP="00573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ab/>
        <w:t xml:space="preserve">Слово предоставляется </w:t>
      </w:r>
      <w:r w:rsidR="00C301A1">
        <w:rPr>
          <w:rFonts w:ascii="Times New Roman" w:hAnsi="Times New Roman" w:cs="Times New Roman"/>
          <w:sz w:val="24"/>
          <w:szCs w:val="24"/>
        </w:rPr>
        <w:t xml:space="preserve">ведущему специалисту </w:t>
      </w:r>
      <w:r w:rsidRPr="0057312B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proofErr w:type="spellStart"/>
      <w:r w:rsidR="00C301A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C301A1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 xml:space="preserve">сельское поселение Волосовского муниципального района Ленинградской </w:t>
      </w:r>
      <w:r w:rsidRPr="00C301A1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C301A1" w:rsidRPr="00C301A1">
        <w:rPr>
          <w:rFonts w:ascii="Times New Roman" w:hAnsi="Times New Roman" w:cs="Times New Roman"/>
          <w:sz w:val="24"/>
          <w:szCs w:val="24"/>
        </w:rPr>
        <w:t xml:space="preserve">Т.Р. </w:t>
      </w:r>
      <w:proofErr w:type="spellStart"/>
      <w:r w:rsidR="00C301A1" w:rsidRPr="00C301A1">
        <w:rPr>
          <w:rFonts w:ascii="Times New Roman" w:hAnsi="Times New Roman" w:cs="Times New Roman"/>
          <w:sz w:val="24"/>
          <w:szCs w:val="24"/>
        </w:rPr>
        <w:t>Абзаловой</w:t>
      </w:r>
      <w:proofErr w:type="spellEnd"/>
    </w:p>
    <w:p w:rsidR="0057312B" w:rsidRPr="0057312B" w:rsidRDefault="0057312B" w:rsidP="00573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01A1" w:rsidRPr="00C301A1" w:rsidRDefault="00C301A1" w:rsidP="0057312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1A1">
        <w:rPr>
          <w:rFonts w:ascii="Times New Roman" w:hAnsi="Times New Roman" w:cs="Times New Roman"/>
          <w:b/>
          <w:sz w:val="24"/>
          <w:szCs w:val="24"/>
        </w:rPr>
        <w:t xml:space="preserve">Т.Р. </w:t>
      </w:r>
      <w:proofErr w:type="spellStart"/>
      <w:r w:rsidRPr="00C301A1">
        <w:rPr>
          <w:rFonts w:ascii="Times New Roman" w:hAnsi="Times New Roman" w:cs="Times New Roman"/>
          <w:b/>
          <w:sz w:val="24"/>
          <w:szCs w:val="24"/>
        </w:rPr>
        <w:t>Абзалова</w:t>
      </w:r>
      <w:proofErr w:type="spellEnd"/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Схема теплоснабжения </w:t>
      </w:r>
      <w:proofErr w:type="spellStart"/>
      <w:r w:rsidR="00C301A1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C301A1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 xml:space="preserve">сельского поселения утверждена  постановлением администрации муниципального образования </w:t>
      </w:r>
      <w:proofErr w:type="spellStart"/>
      <w:r w:rsidR="00C301A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C301A1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 xml:space="preserve">сельское поселение Волосовского муниципального района Ленинградской области </w:t>
      </w:r>
      <w:r w:rsidR="00C301A1">
        <w:rPr>
          <w:rFonts w:ascii="Times New Roman" w:hAnsi="Times New Roman" w:cs="Times New Roman"/>
          <w:sz w:val="24"/>
          <w:szCs w:val="24"/>
        </w:rPr>
        <w:t>№70</w:t>
      </w:r>
      <w:r w:rsidRPr="0057312B">
        <w:rPr>
          <w:rFonts w:ascii="Times New Roman" w:hAnsi="Times New Roman" w:cs="Times New Roman"/>
          <w:sz w:val="24"/>
          <w:szCs w:val="24"/>
        </w:rPr>
        <w:t xml:space="preserve"> </w:t>
      </w:r>
      <w:r w:rsidR="00C301A1">
        <w:rPr>
          <w:rFonts w:ascii="Times New Roman" w:hAnsi="Times New Roman" w:cs="Times New Roman"/>
          <w:sz w:val="24"/>
          <w:szCs w:val="24"/>
        </w:rPr>
        <w:t>от 23</w:t>
      </w:r>
      <w:r w:rsidRPr="0057312B">
        <w:rPr>
          <w:rFonts w:ascii="Times New Roman" w:hAnsi="Times New Roman" w:cs="Times New Roman"/>
          <w:sz w:val="24"/>
          <w:szCs w:val="24"/>
        </w:rPr>
        <w:t>.06.2025 г</w:t>
      </w:r>
      <w:r w:rsidR="00C301A1">
        <w:rPr>
          <w:rFonts w:ascii="Times New Roman" w:hAnsi="Times New Roman" w:cs="Times New Roman"/>
          <w:sz w:val="24"/>
          <w:szCs w:val="24"/>
        </w:rPr>
        <w:t>ода</w:t>
      </w:r>
      <w:r w:rsidRPr="0057312B">
        <w:rPr>
          <w:rFonts w:ascii="Times New Roman" w:hAnsi="Times New Roman" w:cs="Times New Roman"/>
          <w:sz w:val="24"/>
          <w:szCs w:val="24"/>
        </w:rPr>
        <w:t>.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Утвержденная схема размещена на </w:t>
      </w:r>
      <w:r w:rsidR="00F84B2C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57312B">
        <w:rPr>
          <w:rFonts w:ascii="Times New Roman" w:hAnsi="Times New Roman" w:cs="Times New Roman"/>
          <w:sz w:val="24"/>
          <w:szCs w:val="24"/>
        </w:rPr>
        <w:t xml:space="preserve">сайте МО </w:t>
      </w:r>
      <w:proofErr w:type="spellStart"/>
      <w:r w:rsidR="00F84B2C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F84B2C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 xml:space="preserve">сельское поселение: </w:t>
      </w:r>
      <w:hyperlink r:id="rId6" w:history="1">
        <w:r w:rsidR="00F84B2C" w:rsidRPr="006B26AA">
          <w:rPr>
            <w:rStyle w:val="a4"/>
            <w:rFonts w:ascii="Times New Roman" w:hAnsi="Times New Roman" w:cs="Times New Roman"/>
            <w:sz w:val="24"/>
            <w:szCs w:val="24"/>
          </w:rPr>
          <w:t>http://www.sabsk.ru/page.p</w:t>
        </w:r>
        <w:r w:rsidR="00F84B2C" w:rsidRPr="006B26AA">
          <w:rPr>
            <w:rStyle w:val="a4"/>
            <w:rFonts w:ascii="Times New Roman" w:hAnsi="Times New Roman" w:cs="Times New Roman"/>
            <w:sz w:val="24"/>
            <w:szCs w:val="24"/>
          </w:rPr>
          <w:t>h</w:t>
        </w:r>
        <w:r w:rsidR="00F84B2C" w:rsidRPr="006B26AA">
          <w:rPr>
            <w:rStyle w:val="a4"/>
            <w:rFonts w:ascii="Times New Roman" w:hAnsi="Times New Roman" w:cs="Times New Roman"/>
            <w:sz w:val="24"/>
            <w:szCs w:val="24"/>
          </w:rPr>
          <w:t>p?22</w:t>
        </w:r>
      </w:hyperlink>
      <w:r w:rsidR="00F84B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муниципального образования </w:t>
      </w:r>
      <w:proofErr w:type="spellStart"/>
      <w:r w:rsidR="00F84B2C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F84B2C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>сельское поселение Волосовского муниципального района Ленинградско</w:t>
      </w:r>
      <w:r w:rsidR="00F84B2C">
        <w:rPr>
          <w:rFonts w:ascii="Times New Roman" w:hAnsi="Times New Roman" w:cs="Times New Roman"/>
          <w:sz w:val="24"/>
          <w:szCs w:val="24"/>
        </w:rPr>
        <w:t>й области от 27.03.2025 года №32</w:t>
      </w:r>
      <w:r w:rsidRPr="0057312B">
        <w:rPr>
          <w:rFonts w:ascii="Times New Roman" w:hAnsi="Times New Roman" w:cs="Times New Roman"/>
          <w:sz w:val="24"/>
          <w:szCs w:val="24"/>
        </w:rPr>
        <w:t xml:space="preserve"> </w:t>
      </w:r>
      <w:r w:rsidR="00F84B2C">
        <w:rPr>
          <w:rFonts w:ascii="Times New Roman" w:hAnsi="Times New Roman" w:cs="Times New Roman"/>
          <w:sz w:val="24"/>
          <w:szCs w:val="24"/>
        </w:rPr>
        <w:t>акционерному обществу «Тепловые сети» присвоен статус единой теплоснабжающей организации.</w:t>
      </w:r>
    </w:p>
    <w:p w:rsidR="0057312B" w:rsidRPr="0057312B" w:rsidRDefault="0057312B" w:rsidP="0057312B">
      <w:pPr>
        <w:pStyle w:val="a5"/>
        <w:spacing w:before="0" w:beforeAutospacing="0" w:after="0" w:afterAutospacing="0"/>
        <w:ind w:firstLine="709"/>
        <w:jc w:val="both"/>
        <w:rPr>
          <w:bCs/>
        </w:rPr>
      </w:pPr>
      <w:r w:rsidRPr="0057312B">
        <w:rPr>
          <w:bCs/>
        </w:rPr>
        <w:lastRenderedPageBreak/>
        <w:t xml:space="preserve">  В соответствии </w:t>
      </w:r>
      <w:r w:rsidR="004B1059">
        <w:rPr>
          <w:bCs/>
        </w:rPr>
        <w:t xml:space="preserve">с требованиями </w:t>
      </w:r>
      <w:r w:rsidRPr="0057312B">
        <w:rPr>
          <w:bCs/>
        </w:rPr>
        <w:t>постановления Правительства Российской Федерации от 22.02.2012</w:t>
      </w:r>
      <w:r w:rsidR="004B1059">
        <w:rPr>
          <w:bCs/>
        </w:rPr>
        <w:t xml:space="preserve"> г.</w:t>
      </w:r>
      <w:r w:rsidRPr="0057312B">
        <w:rPr>
          <w:bCs/>
        </w:rPr>
        <w:t xml:space="preserve"> № 154 «О требованиях к схемам теплоснабжения, порядк</w:t>
      </w:r>
      <w:r w:rsidR="004B1059">
        <w:rPr>
          <w:bCs/>
        </w:rPr>
        <w:t>у их разработки и утверждения» утвержденная схема теплоснабжения подлежит ежегодной актуализации.</w:t>
      </w:r>
    </w:p>
    <w:p w:rsidR="0057312B" w:rsidRPr="0057312B" w:rsidRDefault="004B1059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57312B" w:rsidRPr="0057312B">
        <w:rPr>
          <w:rFonts w:ascii="Times New Roman" w:hAnsi="Times New Roman" w:cs="Times New Roman"/>
          <w:sz w:val="24"/>
          <w:szCs w:val="24"/>
        </w:rPr>
        <w:t>проводились мероприятия по актуализации данной схемы.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 В рамках указанных мероприятий на официальном сайте муниципального образования </w:t>
      </w:r>
      <w:proofErr w:type="spellStart"/>
      <w:r w:rsidR="004B1059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4B1059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>сельское поселение размещено уведомление о проведении актуализации с</w:t>
      </w:r>
      <w:r w:rsidR="004B1059">
        <w:rPr>
          <w:rFonts w:ascii="Times New Roman" w:hAnsi="Times New Roman" w:cs="Times New Roman"/>
          <w:sz w:val="24"/>
          <w:szCs w:val="24"/>
        </w:rPr>
        <w:t>хемы теплоснабжения, установлено</w:t>
      </w:r>
      <w:r w:rsidR="009D2ECE">
        <w:rPr>
          <w:rFonts w:ascii="Times New Roman" w:hAnsi="Times New Roman" w:cs="Times New Roman"/>
          <w:sz w:val="24"/>
          <w:szCs w:val="24"/>
        </w:rPr>
        <w:t xml:space="preserve"> место и срок приёма замечаний и предложений.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>На дату окончания приёма предложений и замечаний</w:t>
      </w:r>
      <w:r w:rsidR="009D2ECE">
        <w:rPr>
          <w:rFonts w:ascii="Times New Roman" w:hAnsi="Times New Roman" w:cs="Times New Roman"/>
          <w:sz w:val="24"/>
          <w:szCs w:val="24"/>
        </w:rPr>
        <w:t xml:space="preserve"> – предложений и замечаний</w:t>
      </w:r>
      <w:r w:rsidRPr="0057312B">
        <w:rPr>
          <w:rFonts w:ascii="Times New Roman" w:hAnsi="Times New Roman" w:cs="Times New Roman"/>
          <w:sz w:val="24"/>
          <w:szCs w:val="24"/>
        </w:rPr>
        <w:t xml:space="preserve"> от граждан и организаций не поступало.</w:t>
      </w:r>
    </w:p>
    <w:p w:rsid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От администрации муниципального образования </w:t>
      </w:r>
      <w:proofErr w:type="spellStart"/>
      <w:r w:rsidR="009801A7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9801A7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 xml:space="preserve">сельское поселение Волосовского муниципального района Ленинградской области поступило предложение </w:t>
      </w:r>
      <w:r w:rsidR="009801A7">
        <w:rPr>
          <w:rFonts w:ascii="Times New Roman" w:hAnsi="Times New Roman" w:cs="Times New Roman"/>
          <w:sz w:val="24"/>
          <w:szCs w:val="24"/>
        </w:rPr>
        <w:t>направить разработанн</w:t>
      </w:r>
      <w:r w:rsidR="004E4486">
        <w:rPr>
          <w:rFonts w:ascii="Times New Roman" w:hAnsi="Times New Roman" w:cs="Times New Roman"/>
          <w:sz w:val="24"/>
          <w:szCs w:val="24"/>
        </w:rPr>
        <w:t>ую</w:t>
      </w:r>
      <w:r w:rsidR="009801A7">
        <w:rPr>
          <w:rFonts w:ascii="Times New Roman" w:hAnsi="Times New Roman" w:cs="Times New Roman"/>
          <w:sz w:val="24"/>
          <w:szCs w:val="24"/>
        </w:rPr>
        <w:t xml:space="preserve"> </w:t>
      </w:r>
      <w:r w:rsidR="004E4486">
        <w:rPr>
          <w:rFonts w:ascii="Times New Roman" w:hAnsi="Times New Roman" w:cs="Times New Roman"/>
          <w:sz w:val="24"/>
          <w:szCs w:val="24"/>
        </w:rPr>
        <w:t>актуализированную</w:t>
      </w:r>
      <w:r w:rsidR="009801A7">
        <w:rPr>
          <w:rFonts w:ascii="Times New Roman" w:hAnsi="Times New Roman" w:cs="Times New Roman"/>
          <w:sz w:val="24"/>
          <w:szCs w:val="24"/>
        </w:rPr>
        <w:t xml:space="preserve"> </w:t>
      </w:r>
      <w:r w:rsidR="004E4486">
        <w:rPr>
          <w:rFonts w:ascii="Times New Roman" w:hAnsi="Times New Roman" w:cs="Times New Roman"/>
          <w:sz w:val="24"/>
          <w:szCs w:val="24"/>
        </w:rPr>
        <w:t>схему</w:t>
      </w:r>
      <w:r w:rsidRPr="0057312B">
        <w:rPr>
          <w:rFonts w:ascii="Times New Roman" w:hAnsi="Times New Roman" w:cs="Times New Roman"/>
          <w:sz w:val="24"/>
          <w:szCs w:val="24"/>
        </w:rPr>
        <w:t xml:space="preserve"> теплоснабжения </w:t>
      </w:r>
      <w:proofErr w:type="spellStart"/>
      <w:r w:rsidR="004E4486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4E4486">
        <w:rPr>
          <w:rFonts w:ascii="Times New Roman" w:hAnsi="Times New Roman" w:cs="Times New Roman"/>
          <w:sz w:val="24"/>
          <w:szCs w:val="24"/>
        </w:rPr>
        <w:t xml:space="preserve"> </w:t>
      </w:r>
      <w:r w:rsidRPr="0057312B">
        <w:rPr>
          <w:rFonts w:ascii="Times New Roman" w:hAnsi="Times New Roman" w:cs="Times New Roman"/>
          <w:sz w:val="24"/>
          <w:szCs w:val="24"/>
        </w:rPr>
        <w:t xml:space="preserve">сельского поселения Волосовского муниципального района Ленинградской области </w:t>
      </w:r>
      <w:r w:rsidR="004E4486">
        <w:rPr>
          <w:rFonts w:ascii="Times New Roman" w:hAnsi="Times New Roman" w:cs="Times New Roman"/>
          <w:sz w:val="24"/>
          <w:szCs w:val="24"/>
        </w:rPr>
        <w:t>до 2040 года</w:t>
      </w:r>
      <w:r w:rsidRPr="0057312B">
        <w:rPr>
          <w:rFonts w:ascii="Times New Roman" w:hAnsi="Times New Roman" w:cs="Times New Roman"/>
          <w:sz w:val="24"/>
          <w:szCs w:val="24"/>
        </w:rPr>
        <w:t xml:space="preserve"> </w:t>
      </w:r>
      <w:r w:rsidR="004E4486">
        <w:rPr>
          <w:rFonts w:ascii="Times New Roman" w:hAnsi="Times New Roman" w:cs="Times New Roman"/>
          <w:sz w:val="24"/>
          <w:szCs w:val="24"/>
        </w:rPr>
        <w:t>на утверждение в Комитет по топливно-энергетическому комплексу Ленинградской области.</w:t>
      </w:r>
    </w:p>
    <w:p w:rsidR="004E4486" w:rsidRPr="0057312B" w:rsidRDefault="004E4486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4E4486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Д.Ю. Шубин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>Прошу проголосовать по предложенному вопросу.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ИТОГИ ГОЛОСОВАНИЯ: «за»  - </w:t>
      </w:r>
      <w:r w:rsidR="00A6023F">
        <w:rPr>
          <w:rFonts w:ascii="Times New Roman" w:hAnsi="Times New Roman" w:cs="Times New Roman"/>
          <w:sz w:val="24"/>
          <w:szCs w:val="24"/>
        </w:rPr>
        <w:t>8</w:t>
      </w:r>
      <w:r w:rsidRPr="0057312B">
        <w:rPr>
          <w:rFonts w:ascii="Times New Roman" w:hAnsi="Times New Roman" w:cs="Times New Roman"/>
          <w:sz w:val="24"/>
          <w:szCs w:val="24"/>
        </w:rPr>
        <w:t>,  «против»  -   0,   «воздержались» – 0.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4486" w:rsidRDefault="0057312B" w:rsidP="004E44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57312B">
        <w:rPr>
          <w:rFonts w:ascii="Times New Roman" w:hAnsi="Times New Roman" w:cs="Times New Roman"/>
          <w:sz w:val="24"/>
          <w:szCs w:val="24"/>
        </w:rPr>
        <w:t xml:space="preserve">  </w:t>
      </w:r>
      <w:r w:rsidR="004E4486">
        <w:rPr>
          <w:rFonts w:ascii="Times New Roman" w:hAnsi="Times New Roman" w:cs="Times New Roman"/>
          <w:sz w:val="24"/>
          <w:szCs w:val="24"/>
        </w:rPr>
        <w:t>Направить разработанную актуализированную схему</w:t>
      </w:r>
      <w:r w:rsidR="004E4486" w:rsidRPr="0057312B">
        <w:rPr>
          <w:rFonts w:ascii="Times New Roman" w:hAnsi="Times New Roman" w:cs="Times New Roman"/>
          <w:sz w:val="24"/>
          <w:szCs w:val="24"/>
        </w:rPr>
        <w:t xml:space="preserve"> теплоснабжения </w:t>
      </w:r>
      <w:proofErr w:type="spellStart"/>
      <w:r w:rsidR="004E4486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4E4486">
        <w:rPr>
          <w:rFonts w:ascii="Times New Roman" w:hAnsi="Times New Roman" w:cs="Times New Roman"/>
          <w:sz w:val="24"/>
          <w:szCs w:val="24"/>
        </w:rPr>
        <w:t xml:space="preserve"> </w:t>
      </w:r>
      <w:r w:rsidR="004E4486" w:rsidRPr="0057312B">
        <w:rPr>
          <w:rFonts w:ascii="Times New Roman" w:hAnsi="Times New Roman" w:cs="Times New Roman"/>
          <w:sz w:val="24"/>
          <w:szCs w:val="24"/>
        </w:rPr>
        <w:t xml:space="preserve">сельского поселения Волосовского муниципального района Ленинградской области </w:t>
      </w:r>
      <w:r w:rsidR="004E4486">
        <w:rPr>
          <w:rFonts w:ascii="Times New Roman" w:hAnsi="Times New Roman" w:cs="Times New Roman"/>
          <w:sz w:val="24"/>
          <w:szCs w:val="24"/>
        </w:rPr>
        <w:t>до 2040 года</w:t>
      </w:r>
      <w:r w:rsidR="004E4486" w:rsidRPr="0057312B">
        <w:rPr>
          <w:rFonts w:ascii="Times New Roman" w:hAnsi="Times New Roman" w:cs="Times New Roman"/>
          <w:sz w:val="24"/>
          <w:szCs w:val="24"/>
        </w:rPr>
        <w:t xml:space="preserve"> </w:t>
      </w:r>
      <w:r w:rsidR="004E4486">
        <w:rPr>
          <w:rFonts w:ascii="Times New Roman" w:hAnsi="Times New Roman" w:cs="Times New Roman"/>
          <w:sz w:val="24"/>
          <w:szCs w:val="24"/>
        </w:rPr>
        <w:t>на утверждение в Комитет по топливно-энергетическому комплексу Ленинградской области.</w:t>
      </w:r>
    </w:p>
    <w:p w:rsidR="0057312B" w:rsidRPr="0057312B" w:rsidRDefault="0057312B" w:rsidP="0057312B">
      <w:pPr>
        <w:pStyle w:val="a5"/>
        <w:spacing w:before="0" w:beforeAutospacing="0" w:after="0" w:afterAutospacing="0"/>
        <w:ind w:left="720"/>
        <w:jc w:val="both"/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>На этом публичные слушания закончены. Спасибо за работу.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Председатель _____________________________     </w:t>
      </w:r>
      <w:r w:rsidR="004E4486">
        <w:rPr>
          <w:rFonts w:ascii="Times New Roman" w:hAnsi="Times New Roman" w:cs="Times New Roman"/>
          <w:sz w:val="24"/>
          <w:szCs w:val="24"/>
        </w:rPr>
        <w:t>Д.Ю. Шубин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 xml:space="preserve">Секретарь      ______________________________     </w:t>
      </w:r>
      <w:r w:rsidR="004E4486">
        <w:rPr>
          <w:rFonts w:ascii="Times New Roman" w:hAnsi="Times New Roman" w:cs="Times New Roman"/>
          <w:sz w:val="24"/>
          <w:szCs w:val="24"/>
        </w:rPr>
        <w:t>С.С.Абашева</w:t>
      </w: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4486" w:rsidRDefault="004E4486" w:rsidP="0057312B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E4486" w:rsidRDefault="004E4486" w:rsidP="0057312B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7312B" w:rsidRPr="0057312B" w:rsidRDefault="0057312B" w:rsidP="0057312B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7312B">
        <w:rPr>
          <w:rFonts w:ascii="Times New Roman" w:hAnsi="Times New Roman" w:cs="Times New Roman"/>
          <w:sz w:val="24"/>
          <w:szCs w:val="24"/>
        </w:rPr>
        <w:t>Дата оформления протокола 27.04.2026г.</w:t>
      </w:r>
    </w:p>
    <w:p w:rsidR="0057312B" w:rsidRPr="0057312B" w:rsidRDefault="0057312B" w:rsidP="005731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12B" w:rsidRPr="00810B27" w:rsidRDefault="0057312B" w:rsidP="0057312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7312B" w:rsidRPr="00810B27" w:rsidSect="005E402C">
      <w:pgSz w:w="11906" w:h="16838"/>
      <w:pgMar w:top="851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81B"/>
    <w:multiLevelType w:val="multilevel"/>
    <w:tmpl w:val="66EA8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36B79"/>
    <w:multiLevelType w:val="hybridMultilevel"/>
    <w:tmpl w:val="5F1AFBD4"/>
    <w:lvl w:ilvl="0" w:tplc="C3EE08A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C172E6"/>
    <w:multiLevelType w:val="hybridMultilevel"/>
    <w:tmpl w:val="5F1AFBD4"/>
    <w:lvl w:ilvl="0" w:tplc="C3EE08A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7427692"/>
    <w:multiLevelType w:val="hybridMultilevel"/>
    <w:tmpl w:val="AB901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E2F0F"/>
    <w:multiLevelType w:val="hybridMultilevel"/>
    <w:tmpl w:val="A4665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A95"/>
    <w:multiLevelType w:val="hybridMultilevel"/>
    <w:tmpl w:val="5F1AFBD4"/>
    <w:lvl w:ilvl="0" w:tplc="C3EE08A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3CA42EF"/>
    <w:multiLevelType w:val="multilevel"/>
    <w:tmpl w:val="0FD60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6A60E8"/>
    <w:multiLevelType w:val="hybridMultilevel"/>
    <w:tmpl w:val="20D4BBC8"/>
    <w:lvl w:ilvl="0" w:tplc="B6AEA4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483AAC"/>
    <w:multiLevelType w:val="multilevel"/>
    <w:tmpl w:val="1722D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6E43FD"/>
    <w:multiLevelType w:val="hybridMultilevel"/>
    <w:tmpl w:val="2128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E4B61"/>
    <w:multiLevelType w:val="hybridMultilevel"/>
    <w:tmpl w:val="16E469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4368"/>
    <w:rsid w:val="000620C1"/>
    <w:rsid w:val="00081274"/>
    <w:rsid w:val="000A5CA6"/>
    <w:rsid w:val="000B0C26"/>
    <w:rsid w:val="000E136D"/>
    <w:rsid w:val="00117428"/>
    <w:rsid w:val="00136392"/>
    <w:rsid w:val="0016233E"/>
    <w:rsid w:val="001A71AA"/>
    <w:rsid w:val="001D40C4"/>
    <w:rsid w:val="00250B13"/>
    <w:rsid w:val="002803A6"/>
    <w:rsid w:val="002B26DB"/>
    <w:rsid w:val="003175EE"/>
    <w:rsid w:val="00322440"/>
    <w:rsid w:val="00323AB5"/>
    <w:rsid w:val="00326DDC"/>
    <w:rsid w:val="00391821"/>
    <w:rsid w:val="003D2E93"/>
    <w:rsid w:val="003E1124"/>
    <w:rsid w:val="003F4368"/>
    <w:rsid w:val="004502CC"/>
    <w:rsid w:val="004A23B9"/>
    <w:rsid w:val="004A70F9"/>
    <w:rsid w:val="004B1059"/>
    <w:rsid w:val="004D38F7"/>
    <w:rsid w:val="004E4486"/>
    <w:rsid w:val="00507BF0"/>
    <w:rsid w:val="005131FE"/>
    <w:rsid w:val="005641DA"/>
    <w:rsid w:val="0057312B"/>
    <w:rsid w:val="00593287"/>
    <w:rsid w:val="005A4416"/>
    <w:rsid w:val="005E402C"/>
    <w:rsid w:val="00607D2B"/>
    <w:rsid w:val="00616E5B"/>
    <w:rsid w:val="00653B8D"/>
    <w:rsid w:val="006611C3"/>
    <w:rsid w:val="00672877"/>
    <w:rsid w:val="006A2869"/>
    <w:rsid w:val="006A37BD"/>
    <w:rsid w:val="006E0CA4"/>
    <w:rsid w:val="006F4482"/>
    <w:rsid w:val="00716A19"/>
    <w:rsid w:val="00720CB9"/>
    <w:rsid w:val="00775CD1"/>
    <w:rsid w:val="00781195"/>
    <w:rsid w:val="007905D0"/>
    <w:rsid w:val="007A66EA"/>
    <w:rsid w:val="007C0BCC"/>
    <w:rsid w:val="007D3107"/>
    <w:rsid w:val="00810B27"/>
    <w:rsid w:val="00811EAB"/>
    <w:rsid w:val="008563DE"/>
    <w:rsid w:val="008E1D7B"/>
    <w:rsid w:val="008F0A9D"/>
    <w:rsid w:val="00906F7F"/>
    <w:rsid w:val="00914294"/>
    <w:rsid w:val="009205B3"/>
    <w:rsid w:val="0093185F"/>
    <w:rsid w:val="009801A7"/>
    <w:rsid w:val="00982402"/>
    <w:rsid w:val="00996E0C"/>
    <w:rsid w:val="009B6BFB"/>
    <w:rsid w:val="009D2ECE"/>
    <w:rsid w:val="009E54CD"/>
    <w:rsid w:val="009E797F"/>
    <w:rsid w:val="009F1E0D"/>
    <w:rsid w:val="00A13C99"/>
    <w:rsid w:val="00A4038A"/>
    <w:rsid w:val="00A6023F"/>
    <w:rsid w:val="00AB4608"/>
    <w:rsid w:val="00AC2C80"/>
    <w:rsid w:val="00AC5A7C"/>
    <w:rsid w:val="00B15990"/>
    <w:rsid w:val="00B15A20"/>
    <w:rsid w:val="00B25A3A"/>
    <w:rsid w:val="00B66C79"/>
    <w:rsid w:val="00B800D2"/>
    <w:rsid w:val="00B966B1"/>
    <w:rsid w:val="00BD72CA"/>
    <w:rsid w:val="00BF77EF"/>
    <w:rsid w:val="00C16E25"/>
    <w:rsid w:val="00C17969"/>
    <w:rsid w:val="00C301A1"/>
    <w:rsid w:val="00C308CA"/>
    <w:rsid w:val="00C35B36"/>
    <w:rsid w:val="00CC4D4F"/>
    <w:rsid w:val="00D11743"/>
    <w:rsid w:val="00D41810"/>
    <w:rsid w:val="00DB1145"/>
    <w:rsid w:val="00DC50AC"/>
    <w:rsid w:val="00E22EF5"/>
    <w:rsid w:val="00EA04C5"/>
    <w:rsid w:val="00EB23CC"/>
    <w:rsid w:val="00EE3053"/>
    <w:rsid w:val="00EF61B0"/>
    <w:rsid w:val="00F2361E"/>
    <w:rsid w:val="00F27CB8"/>
    <w:rsid w:val="00F84B2C"/>
    <w:rsid w:val="00FC0754"/>
    <w:rsid w:val="00FC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CA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136D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1D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D40C4"/>
    <w:rPr>
      <w:b/>
      <w:bCs/>
    </w:rPr>
  </w:style>
  <w:style w:type="character" w:styleId="a7">
    <w:name w:val="Emphasis"/>
    <w:basedOn w:val="a0"/>
    <w:uiPriority w:val="20"/>
    <w:qFormat/>
    <w:rsid w:val="001D40C4"/>
    <w:rPr>
      <w:i/>
      <w:iCs/>
    </w:rPr>
  </w:style>
  <w:style w:type="character" w:customStyle="1" w:styleId="a8">
    <w:name w:val="Основной текст_"/>
    <w:basedOn w:val="a0"/>
    <w:link w:val="2"/>
    <w:rsid w:val="000620C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9">
    <w:name w:val="Основной текст + Полужирный"/>
    <w:basedOn w:val="a8"/>
    <w:rsid w:val="000620C1"/>
    <w:rPr>
      <w:b/>
      <w:bCs/>
    </w:rPr>
  </w:style>
  <w:style w:type="paragraph" w:customStyle="1" w:styleId="2">
    <w:name w:val="Основной текст2"/>
    <w:basedOn w:val="a"/>
    <w:link w:val="a8"/>
    <w:rsid w:val="000620C1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EE305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rsid w:val="00EE305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Body Text"/>
    <w:basedOn w:val="a"/>
    <w:link w:val="ad"/>
    <w:rsid w:val="00931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318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14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4294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0A5CA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table" w:styleId="af0">
    <w:name w:val="Table Grid"/>
    <w:basedOn w:val="a1"/>
    <w:uiPriority w:val="59"/>
    <w:rsid w:val="00573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F84B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CA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1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bsk.ru/page.php?22" TargetMode="External"/><Relationship Id="rId5" Type="http://schemas.openxmlformats.org/officeDocument/2006/relationships/hyperlink" Target="http://www.sabsk.ru/page.php?16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Пользователь Windows</cp:lastModifiedBy>
  <cp:revision>46</cp:revision>
  <cp:lastPrinted>2019-12-24T11:43:00Z</cp:lastPrinted>
  <dcterms:created xsi:type="dcterms:W3CDTF">2017-11-15T11:00:00Z</dcterms:created>
  <dcterms:modified xsi:type="dcterms:W3CDTF">2026-04-29T08:33:00Z</dcterms:modified>
</cp:coreProperties>
</file>